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44A" w:rsidRDefault="007C544A" w:rsidP="007C544A">
      <w:pPr>
        <w:pStyle w:val="Normlnweb"/>
        <w:rPr>
          <w:noProof/>
        </w:rPr>
      </w:pPr>
      <w:r>
        <w:rPr>
          <w:noProof/>
        </w:rPr>
        <w:drawing>
          <wp:inline distT="0" distB="0" distL="0" distR="0" wp14:anchorId="174D9E81" wp14:editId="17C67D54">
            <wp:extent cx="7950597" cy="5908735"/>
            <wp:effectExtent l="0" t="7938" r="4763" b="4762"/>
            <wp:docPr id="1" name="obrázek 1" descr="C:\Users\MŠ DUHA I\Desktop\Mrkv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Š DUHA I\Desktop\Mrkvič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0" r="9780" b="47376"/>
                    <a:stretch/>
                  </pic:blipFill>
                  <pic:spPr bwMode="auto">
                    <a:xfrm rot="5400000">
                      <a:off x="0" y="0"/>
                      <a:ext cx="7957186" cy="59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44A" w:rsidRDefault="007C544A" w:rsidP="007C544A">
      <w:pPr>
        <w:pStyle w:val="ydpb2d770b7yiv7791198721msonormal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color w:val="26282A"/>
          <w:sz w:val="20"/>
          <w:szCs w:val="20"/>
        </w:rPr>
        <w:t xml:space="preserve">+ jedna z reakcí na pořádanou konferenci, které jsme se zúčastnily. Moc děkujeme </w:t>
      </w:r>
      <w:r w:rsidRPr="007C544A">
        <w:rPr>
          <mc:AlternateContent>
            <mc:Choice Requires="w16se">
              <w:rFonts w:ascii="Helvetica" w:hAnsi="Helvetica" w:cs="Helvetica"/>
            </mc:Choice>
            <mc:Fallback>
              <w:rFonts w:ascii="Segoe UI Emoji" w:eastAsia="Segoe UI Emoji" w:hAnsi="Segoe UI Emoji" w:cs="Segoe UI Emoji"/>
            </mc:Fallback>
          </mc:AlternateContent>
          <w:color w:val="26282A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C544A" w:rsidRPr="007C544A" w:rsidRDefault="007C544A" w:rsidP="007C544A">
      <w:pPr>
        <w:spacing w:line="240" w:lineRule="auto"/>
        <w:rPr>
          <w:highlight w:val="green"/>
        </w:rPr>
      </w:pPr>
      <w:r w:rsidRPr="007C544A">
        <w:rPr>
          <w:highlight w:val="green"/>
        </w:rPr>
        <w:t xml:space="preserve">„Pěkný den, </w:t>
      </w:r>
    </w:p>
    <w:p w:rsidR="007C544A" w:rsidRPr="007C544A" w:rsidRDefault="007C544A" w:rsidP="007C544A">
      <w:pPr>
        <w:spacing w:line="240" w:lineRule="auto"/>
        <w:rPr>
          <w:highlight w:val="green"/>
        </w:rPr>
      </w:pPr>
      <w:r w:rsidRPr="007C544A">
        <w:rPr>
          <w:highlight w:val="green"/>
        </w:rPr>
        <w:t xml:space="preserve">na konferenci jsem se cítila příjemně a byl to pro mne smysluplně strávený čas. </w:t>
      </w:r>
    </w:p>
    <w:p w:rsidR="007C544A" w:rsidRPr="007C544A" w:rsidRDefault="007C544A" w:rsidP="007C544A">
      <w:pPr>
        <w:spacing w:line="240" w:lineRule="auto"/>
        <w:rPr>
          <w:highlight w:val="green"/>
        </w:rPr>
      </w:pPr>
      <w:r w:rsidRPr="007C544A">
        <w:rPr>
          <w:highlight w:val="green"/>
        </w:rPr>
        <w:t xml:space="preserve">Přednášející moc příjemné dámy, které by dle mne mohly povídat mnohem déle o své práci a zajímavých projektech, ale nejspíš by to bylo na úkor odpoledního </w:t>
      </w:r>
      <w:proofErr w:type="gramStart"/>
      <w:r w:rsidRPr="007C544A">
        <w:rPr>
          <w:highlight w:val="green"/>
        </w:rPr>
        <w:t>bloku</w:t>
      </w:r>
      <w:proofErr w:type="gramEnd"/>
      <w:r w:rsidRPr="007C544A">
        <w:rPr>
          <w:highlight w:val="green"/>
        </w:rPr>
        <w:t xml:space="preserve"> a to by byla škoda. </w:t>
      </w:r>
    </w:p>
    <w:p w:rsidR="007C544A" w:rsidRPr="007C544A" w:rsidRDefault="007C544A" w:rsidP="007C544A">
      <w:pPr>
        <w:spacing w:line="240" w:lineRule="auto"/>
        <w:rPr>
          <w:highlight w:val="green"/>
        </w:rPr>
      </w:pPr>
      <w:r w:rsidRPr="007C544A">
        <w:rPr>
          <w:highlight w:val="green"/>
        </w:rPr>
        <w:t xml:space="preserve">Moc jsem si užila návštěvu Třebíčské MŠ, kde mě velmi mile překvapila realizace projektu Začít spolu... Úžasné </w:t>
      </w:r>
      <w:proofErr w:type="gramStart"/>
      <w:r w:rsidRPr="007C544A">
        <w:rPr>
          <w:highlight w:val="green"/>
        </w:rPr>
        <w:t>místo - zahrada</w:t>
      </w:r>
      <w:proofErr w:type="gramEnd"/>
      <w:r w:rsidRPr="007C544A">
        <w:rPr>
          <w:highlight w:val="green"/>
        </w:rPr>
        <w:t xml:space="preserve">, inspirativní lidé - jak se dá "klasická </w:t>
      </w:r>
      <w:proofErr w:type="spellStart"/>
      <w:r w:rsidRPr="007C544A">
        <w:rPr>
          <w:highlight w:val="green"/>
        </w:rPr>
        <w:t>mš</w:t>
      </w:r>
      <w:proofErr w:type="spellEnd"/>
      <w:r w:rsidRPr="007C544A">
        <w:rPr>
          <w:highlight w:val="green"/>
        </w:rPr>
        <w:t xml:space="preserve">" posunout za hranici všedních dní a být naprosto nevšední. Věřím, že se tam do školky většina dětí těší a to je skvělé. </w:t>
      </w:r>
    </w:p>
    <w:p w:rsidR="002739E0" w:rsidRPr="007C544A" w:rsidRDefault="007C544A" w:rsidP="007C544A">
      <w:pPr>
        <w:pStyle w:val="ydpb2d770b7yiv7791198721msonormal"/>
        <w:rPr>
          <w:rFonts w:ascii="Helvetica" w:hAnsi="Helvetica" w:cs="Helvetica"/>
          <w:color w:val="26282A"/>
          <w:sz w:val="20"/>
          <w:szCs w:val="20"/>
        </w:rPr>
      </w:pPr>
      <w:r w:rsidRPr="007C544A">
        <w:rPr>
          <w:rFonts w:ascii="Helvetica" w:hAnsi="Helvetica" w:cs="Helvetica"/>
          <w:color w:val="26282A"/>
          <w:sz w:val="20"/>
          <w:szCs w:val="20"/>
          <w:highlight w:val="green"/>
        </w:rPr>
        <w:t xml:space="preserve"> Děkuji za organizaci celé akce. </w:t>
      </w:r>
      <w:r w:rsidRPr="007C544A">
        <w:rPr>
          <w:rFonts w:ascii="Helvetica" w:hAnsi="Helvetica" w:cs="Helvetica"/>
          <w:color w:val="26282A"/>
          <w:sz w:val="20"/>
          <w:szCs w:val="20"/>
          <w:highlight w:val="green"/>
        </w:rPr>
        <w:t xml:space="preserve">                                                                                   </w:t>
      </w:r>
      <w:r w:rsidRPr="007C544A">
        <w:rPr>
          <w:rFonts w:ascii="Helvetica" w:hAnsi="Helvetica" w:cs="Helvetica"/>
          <w:color w:val="26282A"/>
          <w:sz w:val="20"/>
          <w:szCs w:val="20"/>
          <w:highlight w:val="green"/>
        </w:rPr>
        <w:t xml:space="preserve">  Lenka </w:t>
      </w:r>
      <w:proofErr w:type="spellStart"/>
      <w:r w:rsidRPr="007C544A">
        <w:rPr>
          <w:rFonts w:ascii="Helvetica" w:hAnsi="Helvetica" w:cs="Helvetica"/>
          <w:color w:val="26282A"/>
          <w:sz w:val="20"/>
          <w:szCs w:val="20"/>
          <w:highlight w:val="green"/>
        </w:rPr>
        <w:t>Kouklová</w:t>
      </w:r>
      <w:proofErr w:type="spellEnd"/>
      <w:r w:rsidRPr="007C544A">
        <w:rPr>
          <w:rFonts w:ascii="Helvetica" w:hAnsi="Helvetica" w:cs="Helvetica"/>
          <w:color w:val="26282A"/>
          <w:sz w:val="20"/>
          <w:szCs w:val="20"/>
          <w:highlight w:val="green"/>
        </w:rPr>
        <w:t>“</w:t>
      </w:r>
      <w:bookmarkStart w:id="0" w:name="_GoBack"/>
      <w:bookmarkEnd w:id="0"/>
    </w:p>
    <w:sectPr w:rsidR="002739E0" w:rsidRPr="007C544A" w:rsidSect="007C544A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44A"/>
    <w:rsid w:val="002739E0"/>
    <w:rsid w:val="007C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4F18F"/>
  <w15:chartTrackingRefBased/>
  <w15:docId w15:val="{072061B2-407D-4D04-90F8-DE831E7C2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C5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ydpb2d770b7yiv7791198721msonormal">
    <w:name w:val="ydpb2d770b7yiv7791198721msonormal"/>
    <w:basedOn w:val="Normln"/>
    <w:rsid w:val="007C544A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4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DUHA I</dc:creator>
  <cp:keywords/>
  <dc:description/>
  <cp:lastModifiedBy>MŠ DUHA I</cp:lastModifiedBy>
  <cp:revision>1</cp:revision>
  <cp:lastPrinted>2024-11-08T10:54:00Z</cp:lastPrinted>
  <dcterms:created xsi:type="dcterms:W3CDTF">2024-11-08T10:47:00Z</dcterms:created>
  <dcterms:modified xsi:type="dcterms:W3CDTF">2024-11-08T11:06:00Z</dcterms:modified>
</cp:coreProperties>
</file>